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958" w:rsidRPr="003E6559" w:rsidRDefault="00D61B2D" w:rsidP="00CC3958">
      <w:pPr>
        <w:spacing w:line="560" w:lineRule="exact"/>
        <w:jc w:val="center"/>
        <w:rPr>
          <w:rFonts w:ascii="黑体" w:eastAsia="黑体" w:hAnsi="宋体"/>
          <w:b/>
          <w:sz w:val="44"/>
        </w:rPr>
      </w:pPr>
      <w:r>
        <w:rPr>
          <w:rFonts w:ascii="黑体" w:eastAsia="黑体" w:hAnsi="宋体"/>
          <w:b/>
          <w:noProof/>
          <w:sz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9pt;margin-top:-12.75pt;width:81pt;height:23.4pt;z-index:251658240" filled="f" stroked="f">
            <v:textbox>
              <w:txbxContent>
                <w:p w:rsidR="00D21CA2" w:rsidRPr="00FF7F47" w:rsidRDefault="00D21CA2" w:rsidP="00D21CA2">
                  <w:pPr>
                    <w:rPr>
                      <w:rFonts w:ascii="仿宋" w:eastAsia="仿宋" w:hAnsi="仿宋"/>
                    </w:rPr>
                  </w:pPr>
                  <w:r w:rsidRPr="00FF7F47">
                    <w:rPr>
                      <w:rFonts w:ascii="仿宋" w:eastAsia="仿宋" w:hAnsi="仿宋" w:hint="eastAsia"/>
                    </w:rPr>
                    <w:t>附件</w:t>
                  </w:r>
                  <w:r w:rsidR="00135887">
                    <w:rPr>
                      <w:rFonts w:ascii="仿宋" w:eastAsia="仿宋" w:hAnsi="仿宋"/>
                    </w:rPr>
                    <w:t>5</w:t>
                  </w:r>
                </w:p>
              </w:txbxContent>
            </v:textbox>
          </v:shape>
        </w:pict>
      </w:r>
      <w:r w:rsidR="00D21CA2">
        <w:rPr>
          <w:rFonts w:ascii="黑体" w:eastAsia="黑体" w:hAnsi="宋体" w:hint="eastAsia"/>
          <w:b/>
          <w:sz w:val="44"/>
        </w:rPr>
        <w:t>西安光机所</w:t>
      </w:r>
      <w:r w:rsidR="00CC3958">
        <w:rPr>
          <w:rFonts w:ascii="黑体" w:eastAsia="黑体" w:hAnsi="宋体" w:hint="eastAsia"/>
          <w:b/>
          <w:sz w:val="44"/>
        </w:rPr>
        <w:t>科研</w:t>
      </w:r>
      <w:r w:rsidR="00CC3958" w:rsidRPr="003E6559">
        <w:rPr>
          <w:rFonts w:ascii="黑体" w:eastAsia="黑体" w:hAnsi="宋体" w:hint="eastAsia"/>
          <w:b/>
          <w:sz w:val="44"/>
        </w:rPr>
        <w:t>项目</w:t>
      </w:r>
      <w:r w:rsidR="00CC3958">
        <w:rPr>
          <w:rFonts w:ascii="黑体" w:eastAsia="黑体" w:hAnsi="宋体" w:hint="eastAsia"/>
          <w:b/>
          <w:sz w:val="44"/>
        </w:rPr>
        <w:t>采购</w:t>
      </w:r>
      <w:r w:rsidR="00CC3958" w:rsidRPr="003E6559">
        <w:rPr>
          <w:rFonts w:ascii="黑体" w:eastAsia="黑体" w:hAnsi="宋体" w:hint="eastAsia"/>
          <w:b/>
          <w:sz w:val="44"/>
        </w:rPr>
        <w:t>合同审</w:t>
      </w:r>
      <w:r w:rsidR="00CC3958">
        <w:rPr>
          <w:rFonts w:ascii="黑体" w:eastAsia="黑体" w:hAnsi="宋体" w:hint="eastAsia"/>
          <w:b/>
          <w:sz w:val="44"/>
        </w:rPr>
        <w:t>批</w:t>
      </w:r>
      <w:r w:rsidR="00CC3958" w:rsidRPr="003E6559">
        <w:rPr>
          <w:rFonts w:ascii="黑体" w:eastAsia="黑体" w:hAnsi="宋体" w:hint="eastAsia"/>
          <w:b/>
          <w:sz w:val="44"/>
        </w:rPr>
        <w:t>表</w:t>
      </w:r>
    </w:p>
    <w:p w:rsidR="00CC3958" w:rsidRPr="0015636C" w:rsidRDefault="00CC3958" w:rsidP="00341315">
      <w:pPr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经办人：                                                   年     月     日</w:t>
      </w:r>
    </w:p>
    <w:tbl>
      <w:tblPr>
        <w:tblpPr w:leftFromText="180" w:rightFromText="180" w:vertAnchor="text" w:horzAnchor="margin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5386"/>
        <w:gridCol w:w="2268"/>
      </w:tblGrid>
      <w:tr w:rsidR="00CC3958" w:rsidTr="006775D7">
        <w:trPr>
          <w:trHeight w:val="624"/>
        </w:trPr>
        <w:tc>
          <w:tcPr>
            <w:tcW w:w="1526" w:type="dxa"/>
            <w:vAlign w:val="center"/>
          </w:tcPr>
          <w:p w:rsidR="00CC3958" w:rsidRDefault="00CC3958" w:rsidP="006775D7">
            <w:pPr>
              <w:jc w:val="center"/>
              <w:rPr>
                <w:rFonts w:ascii="黑体" w:eastAsia="黑体" w:hAnsi="宋体"/>
                <w:sz w:val="28"/>
              </w:rPr>
            </w:pPr>
            <w:r>
              <w:rPr>
                <w:rFonts w:ascii="黑体" w:eastAsia="黑体" w:hAnsi="宋体" w:hint="eastAsia"/>
                <w:sz w:val="28"/>
              </w:rPr>
              <w:t>部</w:t>
            </w:r>
            <w:r w:rsidR="00246439">
              <w:rPr>
                <w:rFonts w:ascii="黑体" w:eastAsia="黑体" w:hAnsi="宋体" w:hint="eastAsia"/>
                <w:sz w:val="28"/>
              </w:rPr>
              <w:t xml:space="preserve">  </w:t>
            </w:r>
            <w:r>
              <w:rPr>
                <w:rFonts w:ascii="黑体" w:eastAsia="黑体" w:hAnsi="宋体" w:hint="eastAsia"/>
                <w:sz w:val="28"/>
              </w:rPr>
              <w:t>门</w:t>
            </w:r>
          </w:p>
        </w:tc>
        <w:tc>
          <w:tcPr>
            <w:tcW w:w="5386" w:type="dxa"/>
            <w:vAlign w:val="center"/>
          </w:tcPr>
          <w:p w:rsidR="00CC3958" w:rsidRDefault="00CC3958" w:rsidP="006775D7">
            <w:pPr>
              <w:jc w:val="center"/>
              <w:rPr>
                <w:rFonts w:ascii="黑体" w:eastAsia="黑体" w:hAnsi="宋体"/>
                <w:sz w:val="28"/>
              </w:rPr>
            </w:pPr>
            <w:r>
              <w:rPr>
                <w:rFonts w:ascii="黑体" w:eastAsia="黑体" w:hAnsi="宋体" w:hint="eastAsia"/>
                <w:sz w:val="28"/>
              </w:rPr>
              <w:t>项目名称</w:t>
            </w:r>
            <w:r w:rsidRPr="007E17A8">
              <w:rPr>
                <w:rFonts w:ascii="黑体" w:eastAsia="黑体" w:hAnsi="宋体" w:hint="eastAsia"/>
                <w:sz w:val="24"/>
              </w:rPr>
              <w:t>（涉密项目须脱密）</w:t>
            </w:r>
          </w:p>
        </w:tc>
        <w:tc>
          <w:tcPr>
            <w:tcW w:w="2268" w:type="dxa"/>
            <w:vAlign w:val="center"/>
          </w:tcPr>
          <w:p w:rsidR="00CC3958" w:rsidRDefault="00CC3958" w:rsidP="006775D7">
            <w:pPr>
              <w:jc w:val="center"/>
              <w:rPr>
                <w:rFonts w:ascii="黑体" w:eastAsia="黑体" w:hAnsi="宋体"/>
                <w:sz w:val="28"/>
              </w:rPr>
            </w:pPr>
            <w:r>
              <w:rPr>
                <w:rFonts w:ascii="黑体" w:eastAsia="黑体" w:hAnsi="宋体" w:hint="eastAsia"/>
                <w:sz w:val="28"/>
              </w:rPr>
              <w:t>课题号</w:t>
            </w:r>
          </w:p>
        </w:tc>
      </w:tr>
      <w:tr w:rsidR="00CC3958" w:rsidRPr="005D4EC7" w:rsidTr="006775D7">
        <w:trPr>
          <w:trHeight w:val="245"/>
        </w:trPr>
        <w:tc>
          <w:tcPr>
            <w:tcW w:w="1526" w:type="dxa"/>
            <w:vAlign w:val="center"/>
          </w:tcPr>
          <w:p w:rsidR="00CC3958" w:rsidRDefault="00CC3958" w:rsidP="006775D7">
            <w:pPr>
              <w:jc w:val="center"/>
              <w:rPr>
                <w:rFonts w:ascii="宋体" w:eastAsia="黑体" w:hAnsi="宋体"/>
                <w:sz w:val="28"/>
              </w:rPr>
            </w:pPr>
          </w:p>
        </w:tc>
        <w:tc>
          <w:tcPr>
            <w:tcW w:w="5386" w:type="dxa"/>
          </w:tcPr>
          <w:p w:rsidR="00CC3958" w:rsidRDefault="00CC3958" w:rsidP="006775D7">
            <w:pPr>
              <w:jc w:val="right"/>
              <w:rPr>
                <w:rFonts w:ascii="宋体" w:hAnsi="宋体"/>
                <w:sz w:val="28"/>
              </w:rPr>
            </w:pPr>
          </w:p>
        </w:tc>
        <w:tc>
          <w:tcPr>
            <w:tcW w:w="2268" w:type="dxa"/>
          </w:tcPr>
          <w:p w:rsidR="00CC3958" w:rsidRPr="005D4EC7" w:rsidRDefault="00CC3958" w:rsidP="006775D7">
            <w:pPr>
              <w:jc w:val="right"/>
              <w:rPr>
                <w:rFonts w:ascii="宋体" w:hAnsi="宋体"/>
              </w:rPr>
            </w:pPr>
          </w:p>
        </w:tc>
      </w:tr>
      <w:tr w:rsidR="00CC3958" w:rsidTr="006775D7">
        <w:trPr>
          <w:trHeight w:val="560"/>
        </w:trPr>
        <w:tc>
          <w:tcPr>
            <w:tcW w:w="1526" w:type="dxa"/>
            <w:vAlign w:val="center"/>
          </w:tcPr>
          <w:p w:rsidR="00CC3958" w:rsidRDefault="00CC3958" w:rsidP="006775D7">
            <w:pPr>
              <w:jc w:val="center"/>
              <w:rPr>
                <w:rFonts w:ascii="宋体" w:eastAsia="黑体" w:hAnsi="宋体"/>
                <w:sz w:val="28"/>
              </w:rPr>
            </w:pPr>
            <w:r>
              <w:rPr>
                <w:rFonts w:ascii="宋体" w:eastAsia="黑体" w:hAnsi="宋体" w:hint="eastAsia"/>
                <w:sz w:val="28"/>
              </w:rPr>
              <w:t>合同金额</w:t>
            </w:r>
          </w:p>
        </w:tc>
        <w:tc>
          <w:tcPr>
            <w:tcW w:w="7654" w:type="dxa"/>
            <w:gridSpan w:val="2"/>
          </w:tcPr>
          <w:p w:rsidR="00CC3958" w:rsidRPr="00A42821" w:rsidRDefault="00CC3958" w:rsidP="006775D7">
            <w:pPr>
              <w:rPr>
                <w:rFonts w:ascii="宋体" w:hAnsi="宋体"/>
                <w:szCs w:val="21"/>
              </w:rPr>
            </w:pPr>
            <w:r w:rsidRPr="00CC3958">
              <w:rPr>
                <w:rFonts w:ascii="宋体" w:eastAsia="黑体" w:hAnsi="宋体" w:hint="eastAsia"/>
                <w:sz w:val="28"/>
                <w:szCs w:val="21"/>
              </w:rPr>
              <w:t>大写</w:t>
            </w:r>
            <w:r w:rsidR="00F62BFA">
              <w:rPr>
                <w:rFonts w:ascii="宋体" w:eastAsia="黑体" w:hAnsi="宋体" w:hint="eastAsia"/>
                <w:sz w:val="28"/>
                <w:szCs w:val="21"/>
              </w:rPr>
              <w:t>：</w:t>
            </w:r>
            <w:r w:rsidR="00F62BFA">
              <w:rPr>
                <w:rFonts w:ascii="宋体" w:eastAsia="黑体" w:hAnsi="宋体" w:hint="eastAsia"/>
                <w:sz w:val="28"/>
                <w:szCs w:val="21"/>
              </w:rPr>
              <w:t xml:space="preserve">                         </w:t>
            </w:r>
            <w:r w:rsidR="00F62BFA" w:rsidRPr="00F62BFA">
              <w:rPr>
                <w:rFonts w:ascii="宋体" w:eastAsia="黑体" w:hAnsi="宋体" w:hint="eastAsia"/>
                <w:sz w:val="28"/>
                <w:szCs w:val="21"/>
              </w:rPr>
              <w:t>小写：</w:t>
            </w:r>
          </w:p>
        </w:tc>
      </w:tr>
      <w:tr w:rsidR="00CC3958" w:rsidTr="006775D7">
        <w:trPr>
          <w:trHeight w:val="333"/>
        </w:trPr>
        <w:tc>
          <w:tcPr>
            <w:tcW w:w="1526" w:type="dxa"/>
            <w:vAlign w:val="center"/>
          </w:tcPr>
          <w:p w:rsidR="00CC3958" w:rsidRDefault="00CC3958" w:rsidP="006775D7">
            <w:pPr>
              <w:jc w:val="center"/>
              <w:rPr>
                <w:rFonts w:ascii="宋体" w:eastAsia="黑体" w:hAnsi="宋体"/>
                <w:sz w:val="28"/>
              </w:rPr>
            </w:pPr>
            <w:r>
              <w:rPr>
                <w:rFonts w:ascii="宋体" w:eastAsia="黑体" w:hAnsi="宋体" w:hint="eastAsia"/>
                <w:sz w:val="28"/>
              </w:rPr>
              <w:t>乙方单位</w:t>
            </w:r>
          </w:p>
        </w:tc>
        <w:tc>
          <w:tcPr>
            <w:tcW w:w="7654" w:type="dxa"/>
            <w:gridSpan w:val="2"/>
          </w:tcPr>
          <w:p w:rsidR="00CC3958" w:rsidRDefault="00CC3958" w:rsidP="006775D7">
            <w:pPr>
              <w:rPr>
                <w:rFonts w:ascii="宋体" w:hAnsi="宋体"/>
                <w:sz w:val="28"/>
              </w:rPr>
            </w:pPr>
          </w:p>
        </w:tc>
      </w:tr>
      <w:tr w:rsidR="00CC3958" w:rsidTr="006356EE">
        <w:trPr>
          <w:trHeight w:val="1281"/>
        </w:trPr>
        <w:tc>
          <w:tcPr>
            <w:tcW w:w="1526" w:type="dxa"/>
            <w:vAlign w:val="center"/>
          </w:tcPr>
          <w:p w:rsidR="00CC3958" w:rsidRDefault="00F62BFA" w:rsidP="006775D7">
            <w:pPr>
              <w:jc w:val="center"/>
              <w:rPr>
                <w:rFonts w:ascii="宋体" w:eastAsia="黑体" w:hAnsi="宋体"/>
                <w:sz w:val="28"/>
              </w:rPr>
            </w:pPr>
            <w:r>
              <w:rPr>
                <w:rFonts w:ascii="宋体" w:eastAsia="黑体" w:hAnsi="宋体" w:hint="eastAsia"/>
                <w:sz w:val="28"/>
              </w:rPr>
              <w:t>采购</w:t>
            </w:r>
            <w:r w:rsidR="00CC3958">
              <w:rPr>
                <w:rFonts w:ascii="宋体" w:eastAsia="黑体" w:hAnsi="宋体" w:hint="eastAsia"/>
                <w:sz w:val="28"/>
              </w:rPr>
              <w:t>内容</w:t>
            </w:r>
          </w:p>
        </w:tc>
        <w:tc>
          <w:tcPr>
            <w:tcW w:w="7654" w:type="dxa"/>
            <w:gridSpan w:val="2"/>
          </w:tcPr>
          <w:p w:rsidR="00CC3958" w:rsidRDefault="00371F02" w:rsidP="006775D7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（可附页）</w:t>
            </w:r>
          </w:p>
        </w:tc>
      </w:tr>
      <w:tr w:rsidR="002772F5" w:rsidTr="006356EE">
        <w:trPr>
          <w:trHeight w:val="1113"/>
        </w:trPr>
        <w:tc>
          <w:tcPr>
            <w:tcW w:w="1526" w:type="dxa"/>
            <w:vAlign w:val="center"/>
          </w:tcPr>
          <w:p w:rsidR="002772F5" w:rsidRPr="006D12C4" w:rsidRDefault="002772F5" w:rsidP="002772F5">
            <w:pPr>
              <w:snapToGrid w:val="0"/>
              <w:jc w:val="center"/>
              <w:rPr>
                <w:rFonts w:ascii="宋体" w:eastAsia="黑体" w:hAnsi="宋体"/>
                <w:spacing w:val="-12"/>
                <w:sz w:val="28"/>
              </w:rPr>
            </w:pPr>
            <w:r w:rsidRPr="006D12C4">
              <w:rPr>
                <w:rFonts w:ascii="黑体" w:eastAsia="黑体" w:hAnsi="宋体" w:hint="eastAsia"/>
                <w:spacing w:val="-12"/>
                <w:sz w:val="28"/>
                <w:shd w:val="clear" w:color="auto" w:fill="FFFFFF"/>
              </w:rPr>
              <w:t>风险</w:t>
            </w:r>
            <w:r w:rsidRPr="006D12C4">
              <w:rPr>
                <w:rFonts w:ascii="黑体" w:eastAsia="黑体" w:hAnsi="宋体"/>
                <w:spacing w:val="-12"/>
                <w:sz w:val="28"/>
                <w:shd w:val="clear" w:color="auto" w:fill="FFFFFF"/>
              </w:rPr>
              <w:t>分析及</w:t>
            </w:r>
            <w:r w:rsidRPr="006D12C4">
              <w:rPr>
                <w:rFonts w:ascii="黑体" w:eastAsia="黑体" w:hAnsi="宋体" w:hint="eastAsia"/>
                <w:spacing w:val="-12"/>
                <w:sz w:val="28"/>
                <w:shd w:val="clear" w:color="auto" w:fill="FFFFFF"/>
              </w:rPr>
              <w:t>应对</w:t>
            </w:r>
            <w:r w:rsidRPr="006D12C4">
              <w:rPr>
                <w:rFonts w:ascii="黑体" w:eastAsia="黑体" w:hAnsi="宋体"/>
                <w:spacing w:val="-12"/>
                <w:sz w:val="28"/>
                <w:shd w:val="clear" w:color="auto" w:fill="FFFFFF"/>
              </w:rPr>
              <w:t>措施</w:t>
            </w:r>
          </w:p>
        </w:tc>
        <w:tc>
          <w:tcPr>
            <w:tcW w:w="7654" w:type="dxa"/>
            <w:gridSpan w:val="2"/>
          </w:tcPr>
          <w:p w:rsidR="002772F5" w:rsidRDefault="002772F5" w:rsidP="002772F5">
            <w:pPr>
              <w:rPr>
                <w:rFonts w:ascii="黑体" w:eastAsia="黑体" w:hAnsi="黑体"/>
                <w:szCs w:val="21"/>
                <w:u w:val="single"/>
              </w:rPr>
            </w:pPr>
            <w:r>
              <w:rPr>
                <w:rFonts w:ascii="黑体" w:eastAsia="黑体" w:hAnsi="黑体" w:hint="eastAsia"/>
                <w:szCs w:val="21"/>
              </w:rPr>
              <w:t>1）技术风险及应对措施</w:t>
            </w:r>
            <w:r>
              <w:rPr>
                <w:rFonts w:ascii="黑体" w:eastAsia="黑体" w:hAnsi="黑体" w:hint="eastAsia"/>
                <w:szCs w:val="21"/>
                <w:u w:val="single"/>
              </w:rPr>
              <w:t xml:space="preserve"> </w:t>
            </w:r>
            <w:r>
              <w:rPr>
                <w:rFonts w:ascii="黑体" w:eastAsia="黑体" w:hAnsi="黑体"/>
                <w:szCs w:val="21"/>
                <w:u w:val="single"/>
              </w:rPr>
              <w:t xml:space="preserve">                                                 </w:t>
            </w:r>
          </w:p>
          <w:p w:rsidR="002772F5" w:rsidRDefault="002772F5" w:rsidP="002772F5">
            <w:pPr>
              <w:rPr>
                <w:rFonts w:ascii="黑体" w:eastAsia="黑体" w:hAnsi="黑体"/>
                <w:szCs w:val="21"/>
                <w:u w:val="single"/>
              </w:rPr>
            </w:pPr>
            <w:r>
              <w:rPr>
                <w:rFonts w:ascii="黑体" w:eastAsia="黑体" w:hAnsi="黑体"/>
                <w:szCs w:val="21"/>
              </w:rPr>
              <w:t>2</w:t>
            </w:r>
            <w:r>
              <w:rPr>
                <w:rFonts w:ascii="黑体" w:eastAsia="黑体" w:hAnsi="黑体" w:hint="eastAsia"/>
                <w:szCs w:val="21"/>
              </w:rPr>
              <w:t>）进度风险及应对措施</w:t>
            </w:r>
            <w:r>
              <w:rPr>
                <w:rFonts w:ascii="黑体" w:eastAsia="黑体" w:hAnsi="黑体" w:hint="eastAsia"/>
                <w:szCs w:val="21"/>
                <w:u w:val="single"/>
              </w:rPr>
              <w:t xml:space="preserve"> </w:t>
            </w:r>
            <w:r>
              <w:rPr>
                <w:rFonts w:ascii="黑体" w:eastAsia="黑体" w:hAnsi="黑体"/>
                <w:szCs w:val="21"/>
                <w:u w:val="single"/>
              </w:rPr>
              <w:t xml:space="preserve">                                                 </w:t>
            </w:r>
          </w:p>
          <w:p w:rsidR="002772F5" w:rsidRDefault="002772F5" w:rsidP="002772F5">
            <w:pPr>
              <w:rPr>
                <w:rFonts w:ascii="黑体" w:eastAsia="黑体" w:hAnsi="黑体"/>
                <w:szCs w:val="21"/>
                <w:u w:val="single"/>
              </w:rPr>
            </w:pPr>
            <w:r>
              <w:rPr>
                <w:rFonts w:ascii="黑体" w:eastAsia="黑体" w:hAnsi="黑体"/>
                <w:szCs w:val="21"/>
              </w:rPr>
              <w:t>3</w:t>
            </w:r>
            <w:r>
              <w:rPr>
                <w:rFonts w:ascii="黑体" w:eastAsia="黑体" w:hAnsi="黑体" w:hint="eastAsia"/>
                <w:szCs w:val="21"/>
              </w:rPr>
              <w:t>）经费风险及应对措施</w:t>
            </w:r>
            <w:r>
              <w:rPr>
                <w:rFonts w:ascii="黑体" w:eastAsia="黑体" w:hAnsi="黑体" w:hint="eastAsia"/>
                <w:szCs w:val="21"/>
                <w:u w:val="single"/>
              </w:rPr>
              <w:t xml:space="preserve"> </w:t>
            </w:r>
            <w:r>
              <w:rPr>
                <w:rFonts w:ascii="黑体" w:eastAsia="黑体" w:hAnsi="黑体"/>
                <w:szCs w:val="21"/>
                <w:u w:val="single"/>
              </w:rPr>
              <w:t xml:space="preserve">                                                 </w:t>
            </w:r>
          </w:p>
          <w:p w:rsidR="002772F5" w:rsidRPr="002772F5" w:rsidRDefault="002772F5" w:rsidP="002772F5">
            <w:pPr>
              <w:rPr>
                <w:rFonts w:ascii="黑体" w:eastAsia="黑体" w:hAnsi="黑体"/>
                <w:szCs w:val="21"/>
                <w:u w:val="single"/>
              </w:rPr>
            </w:pPr>
            <w:r>
              <w:rPr>
                <w:rFonts w:ascii="黑体" w:eastAsia="黑体" w:hAnsi="黑体"/>
                <w:szCs w:val="21"/>
              </w:rPr>
              <w:t>4</w:t>
            </w:r>
            <w:r>
              <w:rPr>
                <w:rFonts w:ascii="黑体" w:eastAsia="黑体" w:hAnsi="黑体" w:hint="eastAsia"/>
                <w:szCs w:val="21"/>
              </w:rPr>
              <w:t>）其他风险及应对措施</w:t>
            </w:r>
            <w:r>
              <w:rPr>
                <w:rFonts w:ascii="黑体" w:eastAsia="黑体" w:hAnsi="黑体" w:hint="eastAsia"/>
                <w:szCs w:val="21"/>
                <w:u w:val="single"/>
              </w:rPr>
              <w:t xml:space="preserve"> </w:t>
            </w:r>
            <w:r>
              <w:rPr>
                <w:rFonts w:ascii="黑体" w:eastAsia="黑体" w:hAnsi="黑体"/>
                <w:szCs w:val="21"/>
                <w:u w:val="single"/>
              </w:rPr>
              <w:t xml:space="preserve">                                                 </w:t>
            </w:r>
          </w:p>
        </w:tc>
      </w:tr>
      <w:tr w:rsidR="002772F5" w:rsidTr="006775D7">
        <w:trPr>
          <w:trHeight w:val="507"/>
        </w:trPr>
        <w:tc>
          <w:tcPr>
            <w:tcW w:w="9180" w:type="dxa"/>
            <w:gridSpan w:val="3"/>
            <w:tcBorders>
              <w:bottom w:val="single" w:sz="4" w:space="0" w:color="auto"/>
            </w:tcBorders>
            <w:vAlign w:val="center"/>
          </w:tcPr>
          <w:p w:rsidR="002772F5" w:rsidRDefault="002772F5" w:rsidP="002772F5">
            <w:pPr>
              <w:jc w:val="center"/>
              <w:rPr>
                <w:rFonts w:ascii="宋体" w:hAnsi="宋体"/>
                <w:sz w:val="28"/>
              </w:rPr>
            </w:pPr>
            <w:r w:rsidRPr="005D4EC7">
              <w:rPr>
                <w:rFonts w:ascii="宋体" w:eastAsia="黑体" w:hAnsi="宋体" w:hint="eastAsia"/>
                <w:sz w:val="24"/>
              </w:rPr>
              <w:t>审</w:t>
            </w:r>
            <w:r w:rsidRPr="005D4EC7">
              <w:rPr>
                <w:rFonts w:ascii="宋体" w:eastAsia="黑体" w:hAnsi="宋体" w:hint="eastAsia"/>
                <w:sz w:val="24"/>
              </w:rPr>
              <w:t xml:space="preserve"> </w:t>
            </w:r>
            <w:r w:rsidRPr="005D4EC7">
              <w:rPr>
                <w:rFonts w:ascii="宋体" w:eastAsia="黑体" w:hAnsi="宋体" w:hint="eastAsia"/>
                <w:sz w:val="24"/>
              </w:rPr>
              <w:t>批</w:t>
            </w:r>
            <w:r w:rsidRPr="005D4EC7">
              <w:rPr>
                <w:rFonts w:ascii="宋体" w:eastAsia="黑体" w:hAnsi="宋体" w:hint="eastAsia"/>
                <w:sz w:val="24"/>
              </w:rPr>
              <w:t xml:space="preserve"> </w:t>
            </w:r>
            <w:r w:rsidRPr="005D4EC7">
              <w:rPr>
                <w:rFonts w:ascii="宋体" w:eastAsia="黑体" w:hAnsi="宋体" w:hint="eastAsia"/>
                <w:sz w:val="24"/>
              </w:rPr>
              <w:t>意</w:t>
            </w:r>
            <w:r w:rsidRPr="005D4EC7">
              <w:rPr>
                <w:rFonts w:ascii="宋体" w:eastAsia="黑体" w:hAnsi="宋体" w:hint="eastAsia"/>
                <w:sz w:val="24"/>
              </w:rPr>
              <w:t xml:space="preserve"> </w:t>
            </w:r>
            <w:r>
              <w:rPr>
                <w:rFonts w:ascii="宋体" w:eastAsia="黑体" w:hAnsi="宋体" w:hint="eastAsia"/>
                <w:sz w:val="24"/>
              </w:rPr>
              <w:t>见</w:t>
            </w:r>
          </w:p>
        </w:tc>
      </w:tr>
      <w:tr w:rsidR="002772F5" w:rsidTr="006775D7">
        <w:trPr>
          <w:trHeight w:val="2552"/>
        </w:trPr>
        <w:tc>
          <w:tcPr>
            <w:tcW w:w="1526" w:type="dxa"/>
            <w:vAlign w:val="center"/>
          </w:tcPr>
          <w:p w:rsidR="002772F5" w:rsidRPr="005D4EC7" w:rsidRDefault="002772F5" w:rsidP="002772F5">
            <w:pPr>
              <w:jc w:val="center"/>
              <w:rPr>
                <w:rFonts w:ascii="宋体" w:eastAsia="黑体" w:hAnsi="宋体"/>
                <w:sz w:val="24"/>
              </w:rPr>
            </w:pPr>
            <w:r w:rsidRPr="005D4EC7">
              <w:rPr>
                <w:rFonts w:ascii="宋体" w:eastAsia="黑体" w:hAnsi="宋体" w:hint="eastAsia"/>
                <w:sz w:val="24"/>
              </w:rPr>
              <w:t>项目负责人</w:t>
            </w:r>
          </w:p>
        </w:tc>
        <w:tc>
          <w:tcPr>
            <w:tcW w:w="7654" w:type="dxa"/>
            <w:gridSpan w:val="2"/>
            <w:vAlign w:val="center"/>
          </w:tcPr>
          <w:p w:rsidR="002772F5" w:rsidRDefault="002772F5" w:rsidP="002772F5">
            <w:pPr>
              <w:snapToGrid w:val="0"/>
              <w:spacing w:line="260" w:lineRule="exact"/>
              <w:ind w:right="420"/>
              <w:jc w:val="left"/>
              <w:rPr>
                <w:rFonts w:ascii="黑体" w:eastAsia="黑体" w:hAnsi="宋体"/>
              </w:rPr>
            </w:pPr>
            <w:r w:rsidRPr="006B34CC">
              <w:rPr>
                <w:rFonts w:ascii="黑体" w:eastAsia="黑体" w:hAnsi="宋体" w:hint="eastAsia"/>
              </w:rPr>
              <w:t>□有</w:t>
            </w:r>
            <w:r>
              <w:rPr>
                <w:rFonts w:ascii="黑体" w:eastAsia="黑体" w:hAnsi="宋体" w:hint="eastAsia"/>
              </w:rPr>
              <w:t>知识产权条款，见合同第</w:t>
            </w:r>
            <w:r w:rsidRPr="00F82D32">
              <w:rPr>
                <w:rFonts w:ascii="黑体" w:eastAsia="黑体" w:hAnsi="宋体" w:hint="eastAsia"/>
                <w:u w:val="single"/>
              </w:rPr>
              <w:t xml:space="preserve">  </w:t>
            </w:r>
            <w:r>
              <w:rPr>
                <w:rFonts w:ascii="黑体" w:eastAsia="黑体" w:hAnsi="宋体" w:hint="eastAsia"/>
                <w:u w:val="single"/>
              </w:rPr>
              <w:t xml:space="preserve"> </w:t>
            </w:r>
            <w:r w:rsidRPr="00F82D32">
              <w:rPr>
                <w:rFonts w:ascii="黑体" w:eastAsia="黑体" w:hAnsi="宋体" w:hint="eastAsia"/>
                <w:u w:val="single"/>
              </w:rPr>
              <w:t xml:space="preserve">  </w:t>
            </w:r>
            <w:r>
              <w:rPr>
                <w:rFonts w:ascii="黑体" w:eastAsia="黑体" w:hAnsi="宋体" w:hint="eastAsia"/>
              </w:rPr>
              <w:t>页，第</w:t>
            </w:r>
            <w:r w:rsidRPr="00F82D32">
              <w:rPr>
                <w:rFonts w:ascii="黑体" w:eastAsia="黑体" w:hAnsi="宋体" w:hint="eastAsia"/>
                <w:u w:val="single"/>
              </w:rPr>
              <w:t xml:space="preserve"> </w:t>
            </w:r>
            <w:r>
              <w:rPr>
                <w:rFonts w:ascii="黑体" w:eastAsia="黑体" w:hAnsi="宋体" w:hint="eastAsia"/>
                <w:u w:val="single"/>
              </w:rPr>
              <w:t xml:space="preserve"> </w:t>
            </w:r>
            <w:r w:rsidRPr="00F82D32">
              <w:rPr>
                <w:rFonts w:ascii="黑体" w:eastAsia="黑体" w:hAnsi="宋体" w:hint="eastAsia"/>
                <w:u w:val="single"/>
              </w:rPr>
              <w:t xml:space="preserve">    </w:t>
            </w:r>
            <w:r>
              <w:rPr>
                <w:rFonts w:ascii="黑体" w:eastAsia="黑体" w:hAnsi="宋体" w:hint="eastAsia"/>
              </w:rPr>
              <w:t>条；</w:t>
            </w:r>
          </w:p>
          <w:p w:rsidR="002772F5" w:rsidRPr="00E574F5" w:rsidRDefault="002772F5" w:rsidP="002772F5">
            <w:pPr>
              <w:snapToGrid w:val="0"/>
              <w:spacing w:line="260" w:lineRule="exact"/>
              <w:ind w:right="420"/>
              <w:jc w:val="left"/>
              <w:rPr>
                <w:rFonts w:ascii="黑体" w:eastAsia="黑体" w:hAnsi="宋体"/>
              </w:rPr>
            </w:pPr>
            <w:r w:rsidRPr="006B34CC">
              <w:rPr>
                <w:rFonts w:ascii="黑体" w:eastAsia="黑体" w:hAnsi="宋体" w:hint="eastAsia"/>
              </w:rPr>
              <w:t>□无</w:t>
            </w:r>
            <w:r>
              <w:rPr>
                <w:rFonts w:ascii="黑体" w:eastAsia="黑体" w:hAnsi="宋体" w:hint="eastAsia"/>
              </w:rPr>
              <w:t>知识产权条款，涉及采购品的知识产权风险较低，可暂无该条款。</w:t>
            </w:r>
          </w:p>
          <w:p w:rsidR="002772F5" w:rsidRDefault="002772F5" w:rsidP="002772F5">
            <w:pPr>
              <w:snapToGrid w:val="0"/>
              <w:spacing w:line="260" w:lineRule="exact"/>
              <w:ind w:right="420"/>
              <w:jc w:val="left"/>
              <w:rPr>
                <w:rFonts w:ascii="黑体" w:eastAsia="黑体" w:hAnsi="宋体"/>
              </w:rPr>
            </w:pPr>
            <w:r w:rsidRPr="006B34CC">
              <w:rPr>
                <w:rFonts w:ascii="黑体" w:eastAsia="黑体" w:hAnsi="宋体" w:hint="eastAsia"/>
              </w:rPr>
              <w:t>□</w:t>
            </w:r>
            <w:r>
              <w:rPr>
                <w:rFonts w:ascii="黑体" w:eastAsia="黑体" w:hAnsi="宋体" w:hint="eastAsia"/>
              </w:rPr>
              <w:t xml:space="preserve">不涉及关联业务   </w:t>
            </w:r>
            <w:r w:rsidRPr="006B34CC">
              <w:rPr>
                <w:rFonts w:ascii="黑体" w:eastAsia="黑体" w:hAnsi="宋体" w:hint="eastAsia"/>
              </w:rPr>
              <w:t>□</w:t>
            </w:r>
            <w:r>
              <w:rPr>
                <w:rFonts w:ascii="黑体" w:eastAsia="黑体" w:hAnsi="宋体" w:hint="eastAsia"/>
              </w:rPr>
              <w:t>涉及关联业务，但已经程序确认不涉及关联交易。</w:t>
            </w:r>
          </w:p>
          <w:p w:rsidR="002772F5" w:rsidRPr="006D12C4" w:rsidRDefault="002772F5" w:rsidP="002772F5">
            <w:pPr>
              <w:snapToGrid w:val="0"/>
              <w:spacing w:line="260" w:lineRule="exact"/>
              <w:ind w:right="420"/>
              <w:jc w:val="left"/>
              <w:rPr>
                <w:rFonts w:ascii="黑体" w:eastAsia="黑体" w:hAnsi="宋体"/>
              </w:rPr>
            </w:pPr>
            <w:r w:rsidRPr="006D12C4">
              <w:rPr>
                <w:rFonts w:ascii="黑体" w:eastAsia="黑体" w:hAnsi="宋体" w:hint="eastAsia"/>
              </w:rPr>
              <w:t>□</w:t>
            </w:r>
            <w:r w:rsidRPr="006D12C4">
              <w:rPr>
                <w:rFonts w:ascii="黑体" w:eastAsia="黑体" w:hAnsi="宋体"/>
              </w:rPr>
              <w:t>已明确</w:t>
            </w:r>
            <w:r w:rsidRPr="006D12C4">
              <w:rPr>
                <w:rFonts w:ascii="黑体" w:eastAsia="黑体" w:hAnsi="宋体" w:hint="eastAsia"/>
              </w:rPr>
              <w:t>采购产品</w:t>
            </w:r>
            <w:r w:rsidRPr="006D12C4">
              <w:rPr>
                <w:rFonts w:ascii="黑体" w:eastAsia="黑体" w:hAnsi="宋体"/>
              </w:rPr>
              <w:t>的功能</w:t>
            </w:r>
            <w:r w:rsidRPr="006D12C4">
              <w:rPr>
                <w:rFonts w:ascii="黑体" w:eastAsia="黑体" w:hAnsi="宋体" w:hint="eastAsia"/>
              </w:rPr>
              <w:t>和</w:t>
            </w:r>
            <w:r w:rsidRPr="006D12C4">
              <w:rPr>
                <w:rFonts w:ascii="黑体" w:eastAsia="黑体" w:hAnsi="宋体"/>
              </w:rPr>
              <w:t>性能要求、质量保证要求和保障要求。</w:t>
            </w:r>
          </w:p>
          <w:p w:rsidR="002772F5" w:rsidRDefault="002772F5" w:rsidP="002772F5">
            <w:pPr>
              <w:snapToGrid w:val="0"/>
              <w:spacing w:line="260" w:lineRule="exact"/>
              <w:ind w:right="420"/>
              <w:jc w:val="left"/>
              <w:rPr>
                <w:rFonts w:ascii="黑体" w:eastAsia="黑体" w:hAnsi="宋体"/>
              </w:rPr>
            </w:pPr>
            <w:r w:rsidRPr="006D12C4">
              <w:rPr>
                <w:rFonts w:ascii="黑体" w:eastAsia="黑体" w:hAnsi="宋体" w:hint="eastAsia"/>
              </w:rPr>
              <w:t>□符合采购计划，</w:t>
            </w:r>
            <w:r w:rsidRPr="006D12C4">
              <w:rPr>
                <w:rFonts w:ascii="黑体" w:eastAsia="黑体" w:hAnsi="宋体"/>
              </w:rPr>
              <w:t>且</w:t>
            </w:r>
            <w:r w:rsidRPr="006D12C4">
              <w:rPr>
                <w:rFonts w:ascii="黑体" w:eastAsia="黑体" w:hAnsi="宋体" w:hint="eastAsia"/>
              </w:rPr>
              <w:t>供方在</w:t>
            </w:r>
            <w:r w:rsidRPr="006D12C4">
              <w:rPr>
                <w:rFonts w:ascii="黑体" w:eastAsia="黑体" w:hAnsi="宋体"/>
              </w:rPr>
              <w:t>所合格</w:t>
            </w:r>
            <w:r w:rsidRPr="006D12C4">
              <w:rPr>
                <w:rFonts w:ascii="黑体" w:eastAsia="黑体" w:hAnsi="宋体" w:hint="eastAsia"/>
              </w:rPr>
              <w:t>供方名录内或已办理</w:t>
            </w:r>
            <w:r w:rsidRPr="006D12C4">
              <w:rPr>
                <w:rFonts w:ascii="黑体" w:eastAsia="黑体" w:hAnsi="宋体"/>
              </w:rPr>
              <w:t>名录外</w:t>
            </w:r>
            <w:r w:rsidRPr="006D12C4">
              <w:rPr>
                <w:rFonts w:ascii="黑体" w:eastAsia="黑体" w:hAnsi="宋体" w:hint="eastAsia"/>
              </w:rPr>
              <w:t>供方选用</w:t>
            </w:r>
            <w:r w:rsidRPr="006D12C4">
              <w:rPr>
                <w:rFonts w:ascii="黑体" w:eastAsia="黑体" w:hAnsi="宋体"/>
              </w:rPr>
              <w:t>审批</w:t>
            </w:r>
            <w:r>
              <w:rPr>
                <w:rFonts w:ascii="黑体" w:eastAsia="黑体" w:hAnsi="宋体" w:hint="eastAsia"/>
              </w:rPr>
              <w:t>（一类项目必填）。</w:t>
            </w:r>
          </w:p>
          <w:p w:rsidR="002772F5" w:rsidRDefault="002772F5" w:rsidP="002772F5">
            <w:pPr>
              <w:snapToGrid w:val="0"/>
              <w:spacing w:line="260" w:lineRule="exact"/>
              <w:ind w:right="420"/>
              <w:jc w:val="left"/>
              <w:rPr>
                <w:rFonts w:ascii="黑体" w:eastAsia="黑体" w:hAnsi="宋体"/>
              </w:rPr>
            </w:pPr>
            <w:r w:rsidRPr="006D12C4">
              <w:rPr>
                <w:rFonts w:ascii="黑体" w:eastAsia="黑体" w:hAnsi="宋体" w:hint="eastAsia"/>
              </w:rPr>
              <w:t>□</w:t>
            </w:r>
            <w:r w:rsidRPr="006D12C4">
              <w:rPr>
                <w:rFonts w:ascii="黑体" w:eastAsia="黑体" w:hAnsi="宋体" w:hint="eastAsia"/>
                <w:shd w:val="clear" w:color="auto" w:fill="FFFFFF"/>
              </w:rPr>
              <w:t>已识别风险</w:t>
            </w:r>
            <w:r w:rsidRPr="006D12C4">
              <w:rPr>
                <w:rFonts w:ascii="黑体" w:eastAsia="黑体" w:hAnsi="宋体"/>
                <w:shd w:val="clear" w:color="auto" w:fill="FFFFFF"/>
              </w:rPr>
              <w:t>，并制定了相应的</w:t>
            </w:r>
            <w:r w:rsidRPr="006D12C4">
              <w:rPr>
                <w:rFonts w:ascii="黑体" w:eastAsia="黑体" w:hAnsi="宋体" w:hint="eastAsia"/>
                <w:shd w:val="clear" w:color="auto" w:fill="FFFFFF"/>
              </w:rPr>
              <w:t>应对</w:t>
            </w:r>
            <w:r w:rsidRPr="006D12C4">
              <w:rPr>
                <w:rFonts w:ascii="黑体" w:eastAsia="黑体" w:hAnsi="宋体"/>
                <w:shd w:val="clear" w:color="auto" w:fill="FFFFFF"/>
              </w:rPr>
              <w:t>措施</w:t>
            </w:r>
            <w:r w:rsidRPr="006D12C4">
              <w:rPr>
                <w:rFonts w:ascii="黑体" w:eastAsia="黑体" w:hAnsi="宋体" w:hint="eastAsia"/>
                <w:shd w:val="clear" w:color="auto" w:fill="FFFFFF"/>
              </w:rPr>
              <w:t>。</w:t>
            </w:r>
          </w:p>
          <w:p w:rsidR="002772F5" w:rsidRDefault="002772F5" w:rsidP="002772F5">
            <w:pPr>
              <w:ind w:right="420"/>
              <w:jc w:val="left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项目负责人承诺：本次采购确为必要，本人将严格遵守相关管理办法，恪守科研诚信，不向他人输送利益。 同意签署。</w:t>
            </w:r>
          </w:p>
          <w:p w:rsidR="002772F5" w:rsidRPr="00086B12" w:rsidRDefault="002772F5" w:rsidP="002772F5">
            <w:pPr>
              <w:ind w:right="420" w:firstLineChars="1000" w:firstLine="2100"/>
              <w:jc w:val="left"/>
              <w:rPr>
                <w:rFonts w:ascii="宋体" w:hAnsi="宋体"/>
                <w:b/>
                <w:sz w:val="28"/>
              </w:rPr>
            </w:pPr>
            <w:r>
              <w:rPr>
                <w:rFonts w:ascii="黑体" w:eastAsia="黑体" w:hAnsi="宋体" w:hint="eastAsia"/>
              </w:rPr>
              <w:t xml:space="preserve">     签名：                        </w:t>
            </w:r>
            <w:r w:rsidRPr="005D4EC7">
              <w:rPr>
                <w:rFonts w:ascii="黑体" w:eastAsia="黑体" w:hAnsi="宋体" w:hint="eastAsia"/>
              </w:rPr>
              <w:t xml:space="preserve">年 </w:t>
            </w:r>
            <w:r>
              <w:rPr>
                <w:rFonts w:ascii="黑体" w:eastAsia="黑体" w:hAnsi="宋体" w:hint="eastAsia"/>
              </w:rPr>
              <w:t xml:space="preserve"> </w:t>
            </w:r>
            <w:r w:rsidRPr="005D4EC7">
              <w:rPr>
                <w:rFonts w:ascii="黑体" w:eastAsia="黑体" w:hAnsi="宋体" w:hint="eastAsia"/>
              </w:rPr>
              <w:t xml:space="preserve"> 月</w:t>
            </w:r>
            <w:r>
              <w:rPr>
                <w:rFonts w:ascii="黑体" w:eastAsia="黑体" w:hAnsi="宋体" w:hint="eastAsia"/>
              </w:rPr>
              <w:t xml:space="preserve"> </w:t>
            </w:r>
            <w:r w:rsidRPr="005D4EC7">
              <w:rPr>
                <w:rFonts w:ascii="黑体" w:eastAsia="黑体" w:hAnsi="宋体" w:hint="eastAsia"/>
              </w:rPr>
              <w:t xml:space="preserve">  日</w:t>
            </w:r>
          </w:p>
        </w:tc>
      </w:tr>
      <w:tr w:rsidR="002772F5" w:rsidTr="006775D7">
        <w:trPr>
          <w:trHeight w:hRule="exact" w:val="993"/>
        </w:trPr>
        <w:tc>
          <w:tcPr>
            <w:tcW w:w="1526" w:type="dxa"/>
            <w:vAlign w:val="center"/>
          </w:tcPr>
          <w:p w:rsidR="002772F5" w:rsidRPr="005D4EC7" w:rsidRDefault="002772F5" w:rsidP="002772F5">
            <w:pPr>
              <w:jc w:val="center"/>
              <w:rPr>
                <w:rFonts w:ascii="宋体" w:eastAsia="黑体" w:hAnsi="宋体"/>
                <w:sz w:val="24"/>
              </w:rPr>
            </w:pPr>
            <w:r w:rsidRPr="005D4EC7">
              <w:rPr>
                <w:rFonts w:ascii="宋体" w:eastAsia="黑体" w:hAnsi="宋体" w:hint="eastAsia"/>
                <w:sz w:val="24"/>
              </w:rPr>
              <w:t>部门</w:t>
            </w:r>
            <w:r>
              <w:rPr>
                <w:rFonts w:ascii="宋体" w:eastAsia="黑体" w:hAnsi="宋体" w:hint="eastAsia"/>
                <w:sz w:val="24"/>
              </w:rPr>
              <w:t>领导</w:t>
            </w:r>
          </w:p>
        </w:tc>
        <w:tc>
          <w:tcPr>
            <w:tcW w:w="7654" w:type="dxa"/>
            <w:gridSpan w:val="2"/>
            <w:vAlign w:val="bottom"/>
          </w:tcPr>
          <w:p w:rsidR="002772F5" w:rsidRDefault="002772F5" w:rsidP="002772F5">
            <w:pPr>
              <w:ind w:right="420"/>
              <w:jc w:val="left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项目负责人提供的信息已确认无误。同意签署，并严格进行后续管理。</w:t>
            </w:r>
          </w:p>
          <w:p w:rsidR="002772F5" w:rsidRDefault="002772F5" w:rsidP="002772F5">
            <w:pPr>
              <w:ind w:right="420"/>
              <w:jc w:val="left"/>
              <w:rPr>
                <w:rFonts w:ascii="黑体" w:eastAsia="黑体" w:hAnsi="宋体"/>
              </w:rPr>
            </w:pPr>
          </w:p>
          <w:p w:rsidR="002772F5" w:rsidRDefault="002772F5" w:rsidP="002772F5">
            <w:pPr>
              <w:ind w:right="420" w:firstLineChars="1000" w:firstLine="2100"/>
              <w:jc w:val="left"/>
              <w:rPr>
                <w:rFonts w:ascii="宋体" w:hAnsi="宋体"/>
                <w:sz w:val="28"/>
              </w:rPr>
            </w:pPr>
            <w:r>
              <w:rPr>
                <w:rFonts w:ascii="黑体" w:eastAsia="黑体" w:hAnsi="宋体" w:hint="eastAsia"/>
              </w:rPr>
              <w:t xml:space="preserve">     签名：                        </w:t>
            </w:r>
            <w:r w:rsidRPr="005D4EC7">
              <w:rPr>
                <w:rFonts w:ascii="黑体" w:eastAsia="黑体" w:hAnsi="宋体" w:hint="eastAsia"/>
              </w:rPr>
              <w:t xml:space="preserve">年 </w:t>
            </w:r>
            <w:r>
              <w:rPr>
                <w:rFonts w:ascii="黑体" w:eastAsia="黑体" w:hAnsi="宋体" w:hint="eastAsia"/>
              </w:rPr>
              <w:t xml:space="preserve"> </w:t>
            </w:r>
            <w:r w:rsidRPr="005D4EC7">
              <w:rPr>
                <w:rFonts w:ascii="黑体" w:eastAsia="黑体" w:hAnsi="宋体" w:hint="eastAsia"/>
              </w:rPr>
              <w:t xml:space="preserve"> 月</w:t>
            </w:r>
            <w:r>
              <w:rPr>
                <w:rFonts w:ascii="黑体" w:eastAsia="黑体" w:hAnsi="宋体" w:hint="eastAsia"/>
              </w:rPr>
              <w:t xml:space="preserve"> </w:t>
            </w:r>
            <w:r w:rsidRPr="005D4EC7">
              <w:rPr>
                <w:rFonts w:ascii="黑体" w:eastAsia="黑体" w:hAnsi="宋体" w:hint="eastAsia"/>
              </w:rPr>
              <w:t xml:space="preserve">  日</w:t>
            </w:r>
          </w:p>
        </w:tc>
      </w:tr>
      <w:tr w:rsidR="002772F5" w:rsidTr="006775D7">
        <w:trPr>
          <w:trHeight w:val="992"/>
        </w:trPr>
        <w:tc>
          <w:tcPr>
            <w:tcW w:w="1526" w:type="dxa"/>
            <w:vAlign w:val="center"/>
          </w:tcPr>
          <w:p w:rsidR="002772F5" w:rsidRPr="005D4EC7" w:rsidRDefault="002772F5" w:rsidP="002772F5">
            <w:pPr>
              <w:jc w:val="center"/>
              <w:rPr>
                <w:rFonts w:ascii="宋体" w:eastAsia="黑体" w:hAnsi="宋体"/>
                <w:sz w:val="24"/>
              </w:rPr>
            </w:pPr>
            <w:r>
              <w:rPr>
                <w:rFonts w:ascii="宋体" w:eastAsia="黑体" w:hAnsi="宋体" w:hint="eastAsia"/>
                <w:sz w:val="24"/>
              </w:rPr>
              <w:t>项目主管</w:t>
            </w:r>
          </w:p>
        </w:tc>
        <w:tc>
          <w:tcPr>
            <w:tcW w:w="7654" w:type="dxa"/>
            <w:gridSpan w:val="2"/>
            <w:vAlign w:val="bottom"/>
          </w:tcPr>
          <w:p w:rsidR="002772F5" w:rsidRDefault="002772F5" w:rsidP="002772F5">
            <w:pPr>
              <w:snapToGrid w:val="0"/>
              <w:spacing w:line="260" w:lineRule="exact"/>
              <w:ind w:right="420"/>
              <w:jc w:val="left"/>
              <w:rPr>
                <w:rFonts w:ascii="黑体" w:eastAsia="黑体" w:hAnsi="宋体"/>
              </w:rPr>
            </w:pPr>
            <w:r w:rsidRPr="006D12C4">
              <w:rPr>
                <w:rFonts w:ascii="黑体" w:eastAsia="黑体" w:hAnsi="宋体" w:hint="eastAsia"/>
              </w:rPr>
              <w:t>□</w:t>
            </w:r>
            <w:r w:rsidRPr="006D12C4">
              <w:rPr>
                <w:rFonts w:ascii="黑体" w:eastAsia="黑体" w:hAnsi="宋体" w:hint="eastAsia"/>
                <w:shd w:val="clear" w:color="auto" w:fill="FFFFFF"/>
              </w:rPr>
              <w:t>已识别风险</w:t>
            </w:r>
            <w:r w:rsidRPr="006D12C4">
              <w:rPr>
                <w:rFonts w:ascii="黑体" w:eastAsia="黑体" w:hAnsi="宋体"/>
                <w:shd w:val="clear" w:color="auto" w:fill="FFFFFF"/>
              </w:rPr>
              <w:t>，并制定了相应的</w:t>
            </w:r>
            <w:r w:rsidRPr="006D12C4">
              <w:rPr>
                <w:rFonts w:ascii="黑体" w:eastAsia="黑体" w:hAnsi="宋体" w:hint="eastAsia"/>
                <w:shd w:val="clear" w:color="auto" w:fill="FFFFFF"/>
              </w:rPr>
              <w:t>应对</w:t>
            </w:r>
            <w:r w:rsidRPr="006D12C4">
              <w:rPr>
                <w:rFonts w:ascii="黑体" w:eastAsia="黑体" w:hAnsi="宋体"/>
                <w:shd w:val="clear" w:color="auto" w:fill="FFFFFF"/>
              </w:rPr>
              <w:t>措施</w:t>
            </w:r>
            <w:r w:rsidRPr="006D12C4">
              <w:rPr>
                <w:rFonts w:ascii="黑体" w:eastAsia="黑体" w:hAnsi="宋体" w:hint="eastAsia"/>
                <w:shd w:val="clear" w:color="auto" w:fill="FFFFFF"/>
              </w:rPr>
              <w:t>。</w:t>
            </w:r>
          </w:p>
          <w:p w:rsidR="002772F5" w:rsidRDefault="002772F5" w:rsidP="002772F5">
            <w:pPr>
              <w:snapToGrid w:val="0"/>
              <w:spacing w:line="260" w:lineRule="exact"/>
              <w:ind w:right="420"/>
              <w:jc w:val="left"/>
              <w:rPr>
                <w:rFonts w:ascii="黑体" w:eastAsia="黑体" w:hAnsi="宋体"/>
              </w:rPr>
            </w:pPr>
            <w:r w:rsidRPr="006B34CC">
              <w:rPr>
                <w:rFonts w:ascii="黑体" w:eastAsia="黑体" w:hAnsi="宋体" w:hint="eastAsia"/>
              </w:rPr>
              <w:t>□</w:t>
            </w:r>
            <w:r>
              <w:rPr>
                <w:rFonts w:ascii="黑体" w:eastAsia="黑体" w:hAnsi="宋体" w:hint="eastAsia"/>
              </w:rPr>
              <w:t>符合采购计划</w:t>
            </w:r>
            <w:r w:rsidRPr="006D12C4">
              <w:rPr>
                <w:rFonts w:ascii="黑体" w:eastAsia="黑体" w:hAnsi="宋体" w:hint="eastAsia"/>
              </w:rPr>
              <w:t>，</w:t>
            </w:r>
            <w:r w:rsidRPr="006D12C4">
              <w:rPr>
                <w:rFonts w:ascii="黑体" w:eastAsia="黑体" w:hAnsi="宋体"/>
              </w:rPr>
              <w:t>且</w:t>
            </w:r>
            <w:r w:rsidRPr="006D12C4">
              <w:rPr>
                <w:rFonts w:ascii="黑体" w:eastAsia="黑体" w:hAnsi="宋体" w:hint="eastAsia"/>
              </w:rPr>
              <w:t>供方在</w:t>
            </w:r>
            <w:r w:rsidRPr="006D12C4">
              <w:rPr>
                <w:rFonts w:ascii="黑体" w:eastAsia="黑体" w:hAnsi="宋体"/>
              </w:rPr>
              <w:t>所合格</w:t>
            </w:r>
            <w:r w:rsidRPr="006D12C4">
              <w:rPr>
                <w:rFonts w:ascii="黑体" w:eastAsia="黑体" w:hAnsi="宋体" w:hint="eastAsia"/>
              </w:rPr>
              <w:t>供方名录内或已办理</w:t>
            </w:r>
            <w:r w:rsidRPr="006D12C4">
              <w:rPr>
                <w:rFonts w:ascii="黑体" w:eastAsia="黑体" w:hAnsi="宋体"/>
              </w:rPr>
              <w:t>名录外</w:t>
            </w:r>
            <w:r w:rsidRPr="006D12C4">
              <w:rPr>
                <w:rFonts w:ascii="黑体" w:eastAsia="黑体" w:hAnsi="宋体" w:hint="eastAsia"/>
              </w:rPr>
              <w:t>供方选用</w:t>
            </w:r>
            <w:r w:rsidRPr="006D12C4">
              <w:rPr>
                <w:rFonts w:ascii="黑体" w:eastAsia="黑体" w:hAnsi="宋体"/>
              </w:rPr>
              <w:t>审批</w:t>
            </w:r>
            <w:r>
              <w:rPr>
                <w:rFonts w:ascii="黑体" w:eastAsia="黑体" w:hAnsi="宋体" w:hint="eastAsia"/>
              </w:rPr>
              <w:t>（一类项目必填）。</w:t>
            </w:r>
          </w:p>
          <w:p w:rsidR="002772F5" w:rsidRPr="006D12C4" w:rsidRDefault="002772F5" w:rsidP="002772F5">
            <w:pPr>
              <w:snapToGrid w:val="0"/>
              <w:spacing w:line="260" w:lineRule="exact"/>
              <w:ind w:right="420"/>
              <w:jc w:val="left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□</w:t>
            </w:r>
            <w:r w:rsidRPr="006D12C4">
              <w:rPr>
                <w:rFonts w:ascii="黑体" w:eastAsia="黑体" w:hAnsi="宋体"/>
              </w:rPr>
              <w:t>已明确</w:t>
            </w:r>
            <w:r w:rsidRPr="006D12C4">
              <w:rPr>
                <w:rFonts w:ascii="黑体" w:eastAsia="黑体" w:hAnsi="宋体" w:hint="eastAsia"/>
              </w:rPr>
              <w:t>采购产品</w:t>
            </w:r>
            <w:r w:rsidRPr="006D12C4">
              <w:rPr>
                <w:rFonts w:ascii="黑体" w:eastAsia="黑体" w:hAnsi="宋体"/>
              </w:rPr>
              <w:t>的功能</w:t>
            </w:r>
            <w:r w:rsidRPr="006D12C4">
              <w:rPr>
                <w:rFonts w:ascii="黑体" w:eastAsia="黑体" w:hAnsi="宋体" w:hint="eastAsia"/>
              </w:rPr>
              <w:t>和</w:t>
            </w:r>
            <w:r w:rsidRPr="006D12C4">
              <w:rPr>
                <w:rFonts w:ascii="黑体" w:eastAsia="黑体" w:hAnsi="宋体"/>
              </w:rPr>
              <w:t>性能要求、质量保证要求和保障要求。</w:t>
            </w:r>
          </w:p>
          <w:p w:rsidR="002772F5" w:rsidRDefault="002772F5" w:rsidP="002772F5">
            <w:pPr>
              <w:snapToGrid w:val="0"/>
              <w:spacing w:line="260" w:lineRule="exact"/>
              <w:ind w:right="420"/>
              <w:jc w:val="left"/>
              <w:rPr>
                <w:rFonts w:ascii="黑体" w:eastAsia="黑体" w:hAnsi="宋体"/>
              </w:rPr>
            </w:pPr>
            <w:r w:rsidRPr="006B34CC">
              <w:rPr>
                <w:rFonts w:ascii="黑体" w:eastAsia="黑体" w:hAnsi="宋体" w:hint="eastAsia"/>
              </w:rPr>
              <w:t>□</w:t>
            </w:r>
            <w:r>
              <w:rPr>
                <w:rFonts w:ascii="黑体" w:eastAsia="黑体" w:hAnsi="宋体" w:hint="eastAsia"/>
              </w:rPr>
              <w:t>已督促开展知识产权调查。</w:t>
            </w:r>
          </w:p>
          <w:p w:rsidR="002772F5" w:rsidRDefault="002772F5" w:rsidP="002772F5">
            <w:pPr>
              <w:ind w:right="317"/>
              <w:rPr>
                <w:rFonts w:ascii="宋体" w:hAnsi="宋体"/>
                <w:sz w:val="28"/>
              </w:rPr>
            </w:pPr>
            <w:r>
              <w:rPr>
                <w:rFonts w:ascii="黑体" w:eastAsia="黑体" w:hAnsi="宋体" w:hint="eastAsia"/>
              </w:rPr>
              <w:t xml:space="preserve">同意签署。               签名：                        </w:t>
            </w:r>
            <w:r w:rsidRPr="005D4EC7">
              <w:rPr>
                <w:rFonts w:ascii="黑体" w:eastAsia="黑体" w:hAnsi="宋体" w:hint="eastAsia"/>
              </w:rPr>
              <w:t xml:space="preserve">年 </w:t>
            </w:r>
            <w:r>
              <w:rPr>
                <w:rFonts w:ascii="黑体" w:eastAsia="黑体" w:hAnsi="宋体" w:hint="eastAsia"/>
              </w:rPr>
              <w:t xml:space="preserve"> </w:t>
            </w:r>
            <w:r w:rsidRPr="005D4EC7">
              <w:rPr>
                <w:rFonts w:ascii="黑体" w:eastAsia="黑体" w:hAnsi="宋体" w:hint="eastAsia"/>
              </w:rPr>
              <w:t xml:space="preserve"> 月</w:t>
            </w:r>
            <w:r>
              <w:rPr>
                <w:rFonts w:ascii="黑体" w:eastAsia="黑体" w:hAnsi="宋体" w:hint="eastAsia"/>
              </w:rPr>
              <w:t xml:space="preserve"> </w:t>
            </w:r>
            <w:r w:rsidRPr="005D4EC7">
              <w:rPr>
                <w:rFonts w:ascii="黑体" w:eastAsia="黑体" w:hAnsi="宋体" w:hint="eastAsia"/>
              </w:rPr>
              <w:t xml:space="preserve">  日</w:t>
            </w:r>
          </w:p>
        </w:tc>
      </w:tr>
      <w:tr w:rsidR="002772F5" w:rsidTr="006775D7">
        <w:trPr>
          <w:trHeight w:hRule="exact" w:val="850"/>
        </w:trPr>
        <w:tc>
          <w:tcPr>
            <w:tcW w:w="1526" w:type="dxa"/>
            <w:vAlign w:val="center"/>
          </w:tcPr>
          <w:p w:rsidR="002772F5" w:rsidRDefault="002772F5" w:rsidP="002772F5">
            <w:pPr>
              <w:jc w:val="center"/>
              <w:rPr>
                <w:rFonts w:ascii="宋体" w:eastAsia="黑体" w:hAnsi="宋体"/>
                <w:sz w:val="24"/>
              </w:rPr>
            </w:pPr>
            <w:r>
              <w:rPr>
                <w:rFonts w:ascii="宋体" w:eastAsia="黑体" w:hAnsi="宋体" w:hint="eastAsia"/>
                <w:sz w:val="24"/>
              </w:rPr>
              <w:t>项目管理</w:t>
            </w:r>
          </w:p>
          <w:p w:rsidR="002772F5" w:rsidRPr="005D4EC7" w:rsidRDefault="002772F5" w:rsidP="002772F5">
            <w:pPr>
              <w:jc w:val="center"/>
              <w:rPr>
                <w:rFonts w:ascii="宋体" w:eastAsia="黑体" w:hAnsi="宋体"/>
                <w:sz w:val="24"/>
              </w:rPr>
            </w:pPr>
            <w:r>
              <w:rPr>
                <w:rFonts w:ascii="宋体" w:eastAsia="黑体" w:hAnsi="宋体" w:hint="eastAsia"/>
                <w:sz w:val="24"/>
              </w:rPr>
              <w:t>部门领导</w:t>
            </w:r>
          </w:p>
        </w:tc>
        <w:tc>
          <w:tcPr>
            <w:tcW w:w="7654" w:type="dxa"/>
            <w:gridSpan w:val="2"/>
            <w:vAlign w:val="bottom"/>
          </w:tcPr>
          <w:p w:rsidR="002772F5" w:rsidRDefault="002772F5" w:rsidP="002772F5">
            <w:pPr>
              <w:ind w:right="420"/>
              <w:jc w:val="left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 xml:space="preserve">同意签署。   </w:t>
            </w:r>
          </w:p>
          <w:p w:rsidR="002772F5" w:rsidRDefault="002772F5" w:rsidP="002772F5">
            <w:pPr>
              <w:ind w:right="420"/>
              <w:jc w:val="right"/>
              <w:rPr>
                <w:rFonts w:ascii="宋体" w:hAnsi="宋体"/>
                <w:sz w:val="28"/>
              </w:rPr>
            </w:pPr>
            <w:r>
              <w:rPr>
                <w:rFonts w:ascii="黑体" w:eastAsia="黑体" w:hAnsi="宋体" w:hint="eastAsia"/>
              </w:rPr>
              <w:t xml:space="preserve">签名：                        </w:t>
            </w:r>
            <w:r w:rsidRPr="005D4EC7">
              <w:rPr>
                <w:rFonts w:ascii="黑体" w:eastAsia="黑体" w:hAnsi="宋体" w:hint="eastAsia"/>
              </w:rPr>
              <w:t xml:space="preserve">年 </w:t>
            </w:r>
            <w:r>
              <w:rPr>
                <w:rFonts w:ascii="黑体" w:eastAsia="黑体" w:hAnsi="宋体" w:hint="eastAsia"/>
              </w:rPr>
              <w:t xml:space="preserve"> </w:t>
            </w:r>
            <w:r w:rsidRPr="005D4EC7">
              <w:rPr>
                <w:rFonts w:ascii="黑体" w:eastAsia="黑体" w:hAnsi="宋体" w:hint="eastAsia"/>
              </w:rPr>
              <w:t xml:space="preserve"> 月</w:t>
            </w:r>
            <w:r>
              <w:rPr>
                <w:rFonts w:ascii="黑体" w:eastAsia="黑体" w:hAnsi="宋体" w:hint="eastAsia"/>
              </w:rPr>
              <w:t xml:space="preserve"> </w:t>
            </w:r>
            <w:r w:rsidRPr="005D4EC7">
              <w:rPr>
                <w:rFonts w:ascii="黑体" w:eastAsia="黑体" w:hAnsi="宋体" w:hint="eastAsia"/>
              </w:rPr>
              <w:t xml:space="preserve">  日</w:t>
            </w:r>
          </w:p>
        </w:tc>
      </w:tr>
      <w:tr w:rsidR="002772F5" w:rsidTr="006775D7">
        <w:trPr>
          <w:trHeight w:hRule="exact" w:val="850"/>
        </w:trPr>
        <w:tc>
          <w:tcPr>
            <w:tcW w:w="1526" w:type="dxa"/>
            <w:vAlign w:val="center"/>
          </w:tcPr>
          <w:p w:rsidR="002772F5" w:rsidRPr="005D4EC7" w:rsidRDefault="002772F5" w:rsidP="002772F5">
            <w:pPr>
              <w:jc w:val="center"/>
              <w:rPr>
                <w:rFonts w:ascii="宋体" w:eastAsia="黑体" w:hAnsi="宋体"/>
                <w:sz w:val="24"/>
              </w:rPr>
            </w:pPr>
            <w:r w:rsidRPr="005D4EC7">
              <w:rPr>
                <w:rFonts w:ascii="宋体" w:eastAsia="黑体" w:hAnsi="宋体" w:hint="eastAsia"/>
                <w:sz w:val="24"/>
              </w:rPr>
              <w:t>所领导</w:t>
            </w:r>
          </w:p>
        </w:tc>
        <w:tc>
          <w:tcPr>
            <w:tcW w:w="7654" w:type="dxa"/>
            <w:gridSpan w:val="2"/>
            <w:vAlign w:val="bottom"/>
          </w:tcPr>
          <w:p w:rsidR="002772F5" w:rsidRDefault="002772F5" w:rsidP="002772F5">
            <w:pPr>
              <w:ind w:right="420"/>
              <w:jc w:val="left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>同意签署。</w:t>
            </w:r>
          </w:p>
          <w:p w:rsidR="002772F5" w:rsidRDefault="002772F5" w:rsidP="002772F5">
            <w:pPr>
              <w:ind w:right="420"/>
              <w:jc w:val="right"/>
              <w:rPr>
                <w:rFonts w:ascii="宋体" w:hAnsi="宋体"/>
                <w:sz w:val="28"/>
              </w:rPr>
            </w:pPr>
            <w:r>
              <w:rPr>
                <w:rFonts w:ascii="黑体" w:eastAsia="黑体" w:hAnsi="宋体" w:hint="eastAsia"/>
              </w:rPr>
              <w:t xml:space="preserve">签名：                        </w:t>
            </w:r>
            <w:r w:rsidRPr="005D4EC7">
              <w:rPr>
                <w:rFonts w:ascii="黑体" w:eastAsia="黑体" w:hAnsi="宋体" w:hint="eastAsia"/>
              </w:rPr>
              <w:t xml:space="preserve">年 </w:t>
            </w:r>
            <w:r>
              <w:rPr>
                <w:rFonts w:ascii="黑体" w:eastAsia="黑体" w:hAnsi="宋体" w:hint="eastAsia"/>
              </w:rPr>
              <w:t xml:space="preserve"> </w:t>
            </w:r>
            <w:r w:rsidRPr="005D4EC7">
              <w:rPr>
                <w:rFonts w:ascii="黑体" w:eastAsia="黑体" w:hAnsi="宋体" w:hint="eastAsia"/>
              </w:rPr>
              <w:t xml:space="preserve"> 月</w:t>
            </w:r>
            <w:r>
              <w:rPr>
                <w:rFonts w:ascii="黑体" w:eastAsia="黑体" w:hAnsi="宋体" w:hint="eastAsia"/>
              </w:rPr>
              <w:t xml:space="preserve"> </w:t>
            </w:r>
            <w:r w:rsidRPr="005D4EC7">
              <w:rPr>
                <w:rFonts w:ascii="黑体" w:eastAsia="黑体" w:hAnsi="宋体" w:hint="eastAsia"/>
              </w:rPr>
              <w:t xml:space="preserve">  日</w:t>
            </w:r>
          </w:p>
        </w:tc>
      </w:tr>
      <w:tr w:rsidR="002772F5" w:rsidTr="00513ABE">
        <w:trPr>
          <w:trHeight w:hRule="exact" w:val="638"/>
        </w:trPr>
        <w:tc>
          <w:tcPr>
            <w:tcW w:w="1526" w:type="dxa"/>
            <w:vAlign w:val="center"/>
          </w:tcPr>
          <w:p w:rsidR="002772F5" w:rsidRPr="005D4EC7" w:rsidRDefault="002772F5" w:rsidP="002772F5">
            <w:pPr>
              <w:jc w:val="center"/>
              <w:rPr>
                <w:rFonts w:ascii="宋体" w:eastAsia="黑体" w:hAnsi="宋体"/>
                <w:sz w:val="24"/>
              </w:rPr>
            </w:pPr>
            <w:r>
              <w:rPr>
                <w:rFonts w:ascii="宋体" w:eastAsia="黑体" w:hAnsi="宋体" w:hint="eastAsia"/>
                <w:sz w:val="24"/>
              </w:rPr>
              <w:t>备</w:t>
            </w:r>
            <w:r>
              <w:rPr>
                <w:rFonts w:ascii="宋体" w:eastAsia="黑体" w:hAnsi="宋体" w:hint="eastAsia"/>
                <w:sz w:val="24"/>
              </w:rPr>
              <w:t xml:space="preserve">  </w:t>
            </w:r>
            <w:r>
              <w:rPr>
                <w:rFonts w:ascii="宋体" w:eastAsia="黑体" w:hAnsi="宋体" w:hint="eastAsia"/>
                <w:sz w:val="24"/>
              </w:rPr>
              <w:t>注</w:t>
            </w:r>
          </w:p>
        </w:tc>
        <w:tc>
          <w:tcPr>
            <w:tcW w:w="7654" w:type="dxa"/>
            <w:gridSpan w:val="2"/>
            <w:vAlign w:val="bottom"/>
          </w:tcPr>
          <w:p w:rsidR="002772F5" w:rsidRDefault="002772F5" w:rsidP="002772F5">
            <w:pPr>
              <w:ind w:right="420"/>
              <w:jc w:val="right"/>
              <w:rPr>
                <w:rFonts w:ascii="黑体" w:eastAsia="黑体" w:hAnsi="宋体"/>
              </w:rPr>
            </w:pPr>
          </w:p>
        </w:tc>
      </w:tr>
    </w:tbl>
    <w:p w:rsidR="00212F63" w:rsidRPr="00CC3958" w:rsidRDefault="00CC3958" w:rsidP="001D5546">
      <w:pPr>
        <w:spacing w:line="280" w:lineRule="exact"/>
        <w:ind w:rightChars="215" w:right="451"/>
        <w:rPr>
          <w:sz w:val="32"/>
          <w:szCs w:val="36"/>
        </w:rPr>
      </w:pPr>
      <w:r w:rsidRPr="006E6FF4">
        <w:rPr>
          <w:rFonts w:ascii="宋体" w:hAnsi="宋体" w:hint="eastAsia"/>
          <w:b/>
          <w:szCs w:val="21"/>
        </w:rPr>
        <w:t>注：</w:t>
      </w:r>
      <w:r w:rsidR="00651001" w:rsidRPr="006E6FF4">
        <w:rPr>
          <w:rFonts w:ascii="宋体" w:hAnsi="宋体" w:hint="eastAsia"/>
          <w:szCs w:val="21"/>
        </w:rPr>
        <w:t>1、</w:t>
      </w:r>
      <w:r w:rsidRPr="006E6FF4">
        <w:rPr>
          <w:rFonts w:ascii="宋体" w:hAnsi="宋体" w:hint="eastAsia"/>
          <w:szCs w:val="21"/>
        </w:rPr>
        <w:t>合同总金额超过10万(含)，须提供三家报价</w:t>
      </w:r>
      <w:r w:rsidR="006355E6" w:rsidRPr="006E6FF4">
        <w:rPr>
          <w:rFonts w:ascii="宋体" w:hAnsi="宋体" w:hint="eastAsia"/>
          <w:szCs w:val="21"/>
        </w:rPr>
        <w:t>；</w:t>
      </w:r>
      <w:r w:rsidRPr="006E6FF4">
        <w:rPr>
          <w:rFonts w:ascii="宋体" w:hAnsi="宋体" w:hint="eastAsia"/>
          <w:szCs w:val="21"/>
        </w:rPr>
        <w:t>超过50万元(含)，须所领导</w:t>
      </w:r>
      <w:r w:rsidR="006355E6" w:rsidRPr="006E6FF4">
        <w:rPr>
          <w:rFonts w:ascii="宋体" w:hAnsi="宋体" w:hint="eastAsia"/>
          <w:szCs w:val="21"/>
        </w:rPr>
        <w:t>审批；超过200</w:t>
      </w:r>
      <w:r w:rsidR="00F3385F">
        <w:rPr>
          <w:rFonts w:ascii="宋体" w:hAnsi="宋体" w:hint="eastAsia"/>
          <w:szCs w:val="21"/>
        </w:rPr>
        <w:t>万元（含），</w:t>
      </w:r>
      <w:r w:rsidR="006355E6" w:rsidRPr="006E6FF4">
        <w:rPr>
          <w:rFonts w:ascii="宋体" w:hAnsi="宋体" w:hint="eastAsia"/>
          <w:szCs w:val="21"/>
        </w:rPr>
        <w:t>须法人审批</w:t>
      </w:r>
      <w:r w:rsidRPr="006E6FF4">
        <w:rPr>
          <w:rFonts w:ascii="宋体" w:hAnsi="宋体" w:hint="eastAsia"/>
          <w:szCs w:val="21"/>
        </w:rPr>
        <w:t>。</w:t>
      </w:r>
      <w:r w:rsidR="00651001" w:rsidRPr="006E6FF4">
        <w:rPr>
          <w:rFonts w:ascii="宋体" w:hAnsi="宋体" w:hint="eastAsia"/>
          <w:szCs w:val="21"/>
        </w:rPr>
        <w:t>2、审批者请写</w:t>
      </w:r>
      <w:r w:rsidR="003662A2">
        <w:rPr>
          <w:rFonts w:ascii="宋体" w:hAnsi="宋体" w:hint="eastAsia"/>
          <w:szCs w:val="21"/>
        </w:rPr>
        <w:t>全</w:t>
      </w:r>
      <w:r w:rsidR="00651001" w:rsidRPr="006E6FF4">
        <w:rPr>
          <w:rFonts w:ascii="宋体" w:hAnsi="宋体" w:hint="eastAsia"/>
          <w:szCs w:val="21"/>
        </w:rPr>
        <w:t>意见、签署姓名和日期。</w:t>
      </w:r>
      <w:r w:rsidR="00135887">
        <w:rPr>
          <w:rFonts w:ascii="宋体" w:hAnsi="宋体" w:hint="eastAsia"/>
          <w:szCs w:val="21"/>
        </w:rPr>
        <w:t>3、采购内容应包括</w:t>
      </w:r>
      <w:r w:rsidR="003662A2">
        <w:rPr>
          <w:rFonts w:ascii="宋体" w:hAnsi="宋体" w:hint="eastAsia"/>
          <w:szCs w:val="21"/>
        </w:rPr>
        <w:t>采购品的名称</w:t>
      </w:r>
      <w:r w:rsidR="00135887">
        <w:rPr>
          <w:rFonts w:ascii="宋体" w:hAnsi="宋体" w:hint="eastAsia"/>
          <w:szCs w:val="21"/>
        </w:rPr>
        <w:t>、数量</w:t>
      </w:r>
      <w:r w:rsidR="003662A2">
        <w:rPr>
          <w:rFonts w:ascii="宋体" w:hAnsi="宋体" w:hint="eastAsia"/>
          <w:szCs w:val="21"/>
        </w:rPr>
        <w:t>、主要技术要求</w:t>
      </w:r>
      <w:r w:rsidR="00135887">
        <w:rPr>
          <w:rFonts w:ascii="宋体" w:hAnsi="宋体" w:hint="eastAsia"/>
          <w:szCs w:val="21"/>
        </w:rPr>
        <w:t>等。</w:t>
      </w:r>
      <w:r w:rsidR="003A0038">
        <w:rPr>
          <w:rFonts w:ascii="宋体" w:hAnsi="宋体" w:hint="eastAsia"/>
          <w:szCs w:val="21"/>
        </w:rPr>
        <w:t>（</w:t>
      </w:r>
      <w:r w:rsidR="003A0038">
        <w:rPr>
          <w:rFonts w:ascii="宋体" w:hAnsi="宋体"/>
          <w:szCs w:val="21"/>
        </w:rPr>
        <w:t>2023年11月</w:t>
      </w:r>
      <w:r w:rsidR="003A0038">
        <w:rPr>
          <w:rFonts w:ascii="宋体" w:hAnsi="宋体" w:hint="eastAsia"/>
          <w:szCs w:val="21"/>
        </w:rPr>
        <w:t>启用</w:t>
      </w:r>
      <w:bookmarkStart w:id="0" w:name="_GoBack"/>
      <w:bookmarkEnd w:id="0"/>
      <w:r w:rsidR="003A0038">
        <w:rPr>
          <w:rFonts w:ascii="宋体" w:hAnsi="宋体" w:hint="eastAsia"/>
          <w:szCs w:val="21"/>
        </w:rPr>
        <w:t>）</w:t>
      </w:r>
    </w:p>
    <w:sectPr w:rsidR="00212F63" w:rsidRPr="00CC3958" w:rsidSect="006775D7">
      <w:pgSz w:w="11906" w:h="16838" w:code="9"/>
      <w:pgMar w:top="851" w:right="1191" w:bottom="851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B2D" w:rsidRDefault="00D61B2D" w:rsidP="00EB0EB1">
      <w:r>
        <w:separator/>
      </w:r>
    </w:p>
  </w:endnote>
  <w:endnote w:type="continuationSeparator" w:id="0">
    <w:p w:rsidR="00D61B2D" w:rsidRDefault="00D61B2D" w:rsidP="00EB0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B2D" w:rsidRDefault="00D61B2D" w:rsidP="00EB0EB1">
      <w:r>
        <w:separator/>
      </w:r>
    </w:p>
  </w:footnote>
  <w:footnote w:type="continuationSeparator" w:id="0">
    <w:p w:rsidR="00D61B2D" w:rsidRDefault="00D61B2D" w:rsidP="00EB0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1E64"/>
    <w:rsid w:val="00006B50"/>
    <w:rsid w:val="000301FC"/>
    <w:rsid w:val="000349B7"/>
    <w:rsid w:val="000425DD"/>
    <w:rsid w:val="000626C7"/>
    <w:rsid w:val="00093D6B"/>
    <w:rsid w:val="00093EF1"/>
    <w:rsid w:val="001240F5"/>
    <w:rsid w:val="00126CDE"/>
    <w:rsid w:val="001272FB"/>
    <w:rsid w:val="00130474"/>
    <w:rsid w:val="00135887"/>
    <w:rsid w:val="00135E91"/>
    <w:rsid w:val="001556BF"/>
    <w:rsid w:val="00166BC5"/>
    <w:rsid w:val="00170B92"/>
    <w:rsid w:val="00175E50"/>
    <w:rsid w:val="00194095"/>
    <w:rsid w:val="001C64DF"/>
    <w:rsid w:val="001D2936"/>
    <w:rsid w:val="001D46B5"/>
    <w:rsid w:val="001D5546"/>
    <w:rsid w:val="001F19A5"/>
    <w:rsid w:val="00212F63"/>
    <w:rsid w:val="002173E7"/>
    <w:rsid w:val="00246439"/>
    <w:rsid w:val="00256445"/>
    <w:rsid w:val="00262879"/>
    <w:rsid w:val="002772F5"/>
    <w:rsid w:val="00327E43"/>
    <w:rsid w:val="00341315"/>
    <w:rsid w:val="00347FD3"/>
    <w:rsid w:val="00356F35"/>
    <w:rsid w:val="003631EB"/>
    <w:rsid w:val="003662A2"/>
    <w:rsid w:val="00371F02"/>
    <w:rsid w:val="00396035"/>
    <w:rsid w:val="003A0038"/>
    <w:rsid w:val="003B3D09"/>
    <w:rsid w:val="003F5B11"/>
    <w:rsid w:val="00410759"/>
    <w:rsid w:val="004213FB"/>
    <w:rsid w:val="00425DBD"/>
    <w:rsid w:val="004626DB"/>
    <w:rsid w:val="00471545"/>
    <w:rsid w:val="00476F58"/>
    <w:rsid w:val="004B6CC0"/>
    <w:rsid w:val="004C7AC0"/>
    <w:rsid w:val="004D5BF1"/>
    <w:rsid w:val="004E573C"/>
    <w:rsid w:val="005101D0"/>
    <w:rsid w:val="00513ABE"/>
    <w:rsid w:val="0056350C"/>
    <w:rsid w:val="00564407"/>
    <w:rsid w:val="00586077"/>
    <w:rsid w:val="005905F9"/>
    <w:rsid w:val="005D5491"/>
    <w:rsid w:val="005F758B"/>
    <w:rsid w:val="00615FB1"/>
    <w:rsid w:val="006229E7"/>
    <w:rsid w:val="00633009"/>
    <w:rsid w:val="006355E6"/>
    <w:rsid w:val="006356EE"/>
    <w:rsid w:val="00651001"/>
    <w:rsid w:val="006775D7"/>
    <w:rsid w:val="0068429D"/>
    <w:rsid w:val="00692362"/>
    <w:rsid w:val="006B22F1"/>
    <w:rsid w:val="006B34CC"/>
    <w:rsid w:val="006C7068"/>
    <w:rsid w:val="006D12C4"/>
    <w:rsid w:val="006E6FF4"/>
    <w:rsid w:val="00716E91"/>
    <w:rsid w:val="007274D9"/>
    <w:rsid w:val="00736490"/>
    <w:rsid w:val="00740124"/>
    <w:rsid w:val="00743F03"/>
    <w:rsid w:val="00771241"/>
    <w:rsid w:val="0079041C"/>
    <w:rsid w:val="007B2A0F"/>
    <w:rsid w:val="007D2E4C"/>
    <w:rsid w:val="00817A3E"/>
    <w:rsid w:val="00822111"/>
    <w:rsid w:val="008743BE"/>
    <w:rsid w:val="00881E4D"/>
    <w:rsid w:val="008A127F"/>
    <w:rsid w:val="008A3450"/>
    <w:rsid w:val="008B3074"/>
    <w:rsid w:val="008E42DF"/>
    <w:rsid w:val="00900A44"/>
    <w:rsid w:val="00926951"/>
    <w:rsid w:val="0096485A"/>
    <w:rsid w:val="009A07A1"/>
    <w:rsid w:val="009C34E8"/>
    <w:rsid w:val="009D5406"/>
    <w:rsid w:val="009D7E8F"/>
    <w:rsid w:val="009E679F"/>
    <w:rsid w:val="009E78E5"/>
    <w:rsid w:val="00A25481"/>
    <w:rsid w:val="00A65360"/>
    <w:rsid w:val="00A7166D"/>
    <w:rsid w:val="00A73672"/>
    <w:rsid w:val="00AD55B1"/>
    <w:rsid w:val="00AF3336"/>
    <w:rsid w:val="00B159FF"/>
    <w:rsid w:val="00B56053"/>
    <w:rsid w:val="00B67B93"/>
    <w:rsid w:val="00B8330E"/>
    <w:rsid w:val="00B95238"/>
    <w:rsid w:val="00BA3692"/>
    <w:rsid w:val="00BC6F33"/>
    <w:rsid w:val="00BD357A"/>
    <w:rsid w:val="00BE63A8"/>
    <w:rsid w:val="00C0745B"/>
    <w:rsid w:val="00C225A5"/>
    <w:rsid w:val="00C25833"/>
    <w:rsid w:val="00C263EA"/>
    <w:rsid w:val="00C86AAA"/>
    <w:rsid w:val="00CC3958"/>
    <w:rsid w:val="00D02CBC"/>
    <w:rsid w:val="00D21CA2"/>
    <w:rsid w:val="00D252FD"/>
    <w:rsid w:val="00D4121E"/>
    <w:rsid w:val="00D5776E"/>
    <w:rsid w:val="00D61B2D"/>
    <w:rsid w:val="00D6485C"/>
    <w:rsid w:val="00D6501E"/>
    <w:rsid w:val="00DC0323"/>
    <w:rsid w:val="00DE1E64"/>
    <w:rsid w:val="00DF4DB0"/>
    <w:rsid w:val="00E0315B"/>
    <w:rsid w:val="00E10E64"/>
    <w:rsid w:val="00E44E78"/>
    <w:rsid w:val="00E5027C"/>
    <w:rsid w:val="00E574F5"/>
    <w:rsid w:val="00E76573"/>
    <w:rsid w:val="00EA1023"/>
    <w:rsid w:val="00EA3A11"/>
    <w:rsid w:val="00EB0EB1"/>
    <w:rsid w:val="00EC3749"/>
    <w:rsid w:val="00EC433D"/>
    <w:rsid w:val="00EE7E0C"/>
    <w:rsid w:val="00F3385F"/>
    <w:rsid w:val="00F62BFA"/>
    <w:rsid w:val="00F6588A"/>
    <w:rsid w:val="00F66900"/>
    <w:rsid w:val="00F8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DAE6DB"/>
  <w15:docId w15:val="{841DB98F-2C44-49E4-90F6-AB7B6B92E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4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E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EB0EB1"/>
    <w:rPr>
      <w:kern w:val="2"/>
      <w:sz w:val="18"/>
      <w:szCs w:val="18"/>
    </w:rPr>
  </w:style>
  <w:style w:type="paragraph" w:styleId="a5">
    <w:name w:val="footer"/>
    <w:basedOn w:val="a"/>
    <w:link w:val="a6"/>
    <w:rsid w:val="00EB0E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EB0EB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181</Words>
  <Characters>1034</Characters>
  <Application>Microsoft Office Word</Application>
  <DocSecurity>0</DocSecurity>
  <Lines>8</Lines>
  <Paragraphs>2</Paragraphs>
  <ScaleCrop>false</ScaleCrop>
  <Company>opt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工程项目采购合同审查表</dc:title>
  <dc:creator>项目管理处</dc:creator>
  <cp:lastModifiedBy>任小强</cp:lastModifiedBy>
  <cp:revision>178</cp:revision>
  <cp:lastPrinted>2013-08-21T06:06:00Z</cp:lastPrinted>
  <dcterms:created xsi:type="dcterms:W3CDTF">2019-04-02T06:15:00Z</dcterms:created>
  <dcterms:modified xsi:type="dcterms:W3CDTF">2023-11-16T06:04:00Z</dcterms:modified>
</cp:coreProperties>
</file>